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D3233" w14:textId="77777777" w:rsidR="00A87A87" w:rsidRDefault="00A87A87" w:rsidP="00A552AF">
      <w:pPr>
        <w:jc w:val="center"/>
        <w:rPr>
          <w:rFonts w:ascii="MV Boli" w:hAnsi="MV Boli" w:cs="MV Boli"/>
          <w:b/>
          <w:bCs/>
          <w:spacing w:val="-3"/>
          <w:sz w:val="28"/>
          <w:szCs w:val="28"/>
          <w:bdr w:val="none" w:sz="0" w:space="0" w:color="auto" w:frame="1"/>
          <w:shd w:val="clear" w:color="auto" w:fill="F6F5FA"/>
        </w:rPr>
      </w:pPr>
    </w:p>
    <w:p w14:paraId="76CBAC66" w14:textId="1A6EC081" w:rsidR="00A87A87" w:rsidRDefault="00C17240" w:rsidP="00A552AF">
      <w:pPr>
        <w:jc w:val="center"/>
        <w:rPr>
          <w:rFonts w:ascii="MV Boli" w:hAnsi="MV Boli" w:cs="MV Boli"/>
          <w:b/>
          <w:bCs/>
          <w:spacing w:val="-3"/>
          <w:sz w:val="28"/>
          <w:szCs w:val="28"/>
          <w:bdr w:val="none" w:sz="0" w:space="0" w:color="auto" w:frame="1"/>
          <w:shd w:val="clear" w:color="auto" w:fill="F6F5FA"/>
        </w:rPr>
      </w:pPr>
      <w:r>
        <w:rPr>
          <w:noProof/>
        </w:rPr>
        <w:drawing>
          <wp:inline distT="0" distB="0" distL="0" distR="0" wp14:anchorId="25DBE737" wp14:editId="56562684">
            <wp:extent cx="1242060" cy="1138555"/>
            <wp:effectExtent l="0" t="0" r="0" b="0"/>
            <wp:docPr id="1388413150" name="Picture 1" descr="A black backgroun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413150" name="Picture 1" descr="A black background with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323" cy="1140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61981" w14:textId="0C80E25A" w:rsidR="0020398B" w:rsidRPr="00E26FA9" w:rsidRDefault="006F3E83" w:rsidP="00C17240">
      <w:pPr>
        <w:jc w:val="center"/>
        <w:rPr>
          <w:rFonts w:ascii="MV Boli" w:hAnsi="MV Boli" w:cs="MV Boli"/>
          <w:b/>
          <w:bCs/>
          <w:spacing w:val="-3"/>
          <w:sz w:val="28"/>
          <w:szCs w:val="28"/>
          <w:bdr w:val="none" w:sz="0" w:space="0" w:color="auto" w:frame="1"/>
          <w:shd w:val="clear" w:color="auto" w:fill="F6F5FA"/>
        </w:rPr>
      </w:pPr>
      <w:r>
        <w:rPr>
          <w:rFonts w:ascii="MV Boli" w:hAnsi="MV Boli" w:cs="MV Boli"/>
          <w:b/>
          <w:bCs/>
          <w:spacing w:val="-3"/>
          <w:sz w:val="28"/>
          <w:szCs w:val="28"/>
          <w:bdr w:val="none" w:sz="0" w:space="0" w:color="auto" w:frame="1"/>
          <w:shd w:val="clear" w:color="auto" w:fill="F6F5FA"/>
        </w:rPr>
        <w:t xml:space="preserve"> </w:t>
      </w:r>
      <w:r w:rsidRPr="00E26FA9">
        <w:rPr>
          <w:rFonts w:ascii="MV Boli" w:hAnsi="MV Boli" w:cs="MV Boli"/>
          <w:b/>
          <w:bCs/>
          <w:spacing w:val="-3"/>
          <w:sz w:val="28"/>
          <w:szCs w:val="28"/>
          <w:bdr w:val="none" w:sz="0" w:space="0" w:color="auto" w:frame="1"/>
          <w:shd w:val="clear" w:color="auto" w:fill="F6F5FA"/>
        </w:rPr>
        <w:t xml:space="preserve">Non-Negotiable </w:t>
      </w:r>
      <w:r w:rsidR="00DF1B30" w:rsidRPr="00E26FA9">
        <w:rPr>
          <w:rFonts w:ascii="MV Boli" w:hAnsi="MV Boli" w:cs="MV Boli"/>
          <w:b/>
          <w:bCs/>
          <w:spacing w:val="-3"/>
          <w:sz w:val="28"/>
          <w:szCs w:val="28"/>
          <w:bdr w:val="none" w:sz="0" w:space="0" w:color="auto" w:frame="1"/>
          <w:shd w:val="clear" w:color="auto" w:fill="F6F5FA"/>
        </w:rPr>
        <w:t>Steps of Service and Hospitality</w:t>
      </w:r>
    </w:p>
    <w:p w14:paraId="1426BD92" w14:textId="77777777" w:rsidR="00DF1B30" w:rsidRPr="00E26FA9" w:rsidRDefault="00DF1B30" w:rsidP="00655501">
      <w:pPr>
        <w:rPr>
          <w:rFonts w:ascii="MV Boli" w:hAnsi="MV Boli" w:cs="MV Boli"/>
          <w:b/>
          <w:bCs/>
          <w:spacing w:val="-3"/>
          <w:sz w:val="28"/>
          <w:szCs w:val="28"/>
          <w:bdr w:val="none" w:sz="0" w:space="0" w:color="auto" w:frame="1"/>
          <w:shd w:val="clear" w:color="auto" w:fill="F6F5FA"/>
        </w:rPr>
      </w:pPr>
    </w:p>
    <w:p w14:paraId="090BB213" w14:textId="70409C01" w:rsidR="00DF1B30" w:rsidRPr="00E26FA9" w:rsidRDefault="00DF1B30" w:rsidP="00DF1B30">
      <w:pPr>
        <w:pStyle w:val="ListParagraph"/>
        <w:numPr>
          <w:ilvl w:val="0"/>
          <w:numId w:val="12"/>
        </w:numPr>
        <w:rPr>
          <w:rFonts w:ascii="MV Boli" w:hAnsi="MV Boli" w:cs="MV Boli"/>
          <w:b/>
          <w:bCs/>
          <w:spacing w:val="-3"/>
          <w:sz w:val="28"/>
          <w:szCs w:val="28"/>
          <w:bdr w:val="none" w:sz="0" w:space="0" w:color="auto" w:frame="1"/>
          <w:shd w:val="clear" w:color="auto" w:fill="F6F5FA"/>
        </w:rPr>
      </w:pPr>
      <w:r w:rsidRPr="00E26FA9">
        <w:rPr>
          <w:rFonts w:ascii="MV Boli" w:hAnsi="MV Boli" w:cs="MV Boli"/>
          <w:b/>
          <w:bCs/>
          <w:spacing w:val="-3"/>
          <w:sz w:val="28"/>
          <w:szCs w:val="28"/>
          <w:bdr w:val="none" w:sz="0" w:space="0" w:color="auto" w:frame="1"/>
          <w:shd w:val="clear" w:color="auto" w:fill="F6F5FA"/>
        </w:rPr>
        <w:t>Guests will be greeted at the front door with a smile.</w:t>
      </w:r>
    </w:p>
    <w:p w14:paraId="55513E3A" w14:textId="21854BD8" w:rsidR="00DF1B30" w:rsidRPr="00E26FA9" w:rsidRDefault="00DF1B30" w:rsidP="00DF1B30">
      <w:pPr>
        <w:pStyle w:val="ListParagraph"/>
        <w:numPr>
          <w:ilvl w:val="0"/>
          <w:numId w:val="12"/>
        </w:numPr>
        <w:rPr>
          <w:rFonts w:ascii="MV Boli" w:hAnsi="MV Boli" w:cs="MV Boli"/>
          <w:b/>
          <w:bCs/>
          <w:spacing w:val="-3"/>
          <w:sz w:val="28"/>
          <w:szCs w:val="28"/>
          <w:bdr w:val="none" w:sz="0" w:space="0" w:color="auto" w:frame="1"/>
          <w:shd w:val="clear" w:color="auto" w:fill="F6F5FA"/>
        </w:rPr>
      </w:pPr>
      <w:r w:rsidRPr="00E26FA9">
        <w:rPr>
          <w:rFonts w:ascii="MV Boli" w:hAnsi="MV Boli" w:cs="MV Boli"/>
          <w:b/>
          <w:bCs/>
          <w:spacing w:val="-3"/>
          <w:sz w:val="28"/>
          <w:szCs w:val="28"/>
          <w:bdr w:val="none" w:sz="0" w:space="0" w:color="auto" w:frame="1"/>
          <w:shd w:val="clear" w:color="auto" w:fill="F6F5FA"/>
        </w:rPr>
        <w:t>Guests escorted to their table seated and then presented with menus.</w:t>
      </w:r>
    </w:p>
    <w:p w14:paraId="71EEEB27" w14:textId="7B3645FE" w:rsidR="00DF1B30" w:rsidRPr="00E26FA9" w:rsidRDefault="00DF1B30" w:rsidP="00DF1B30">
      <w:pPr>
        <w:pStyle w:val="ListParagraph"/>
        <w:numPr>
          <w:ilvl w:val="0"/>
          <w:numId w:val="12"/>
        </w:numPr>
        <w:rPr>
          <w:rFonts w:ascii="MV Boli" w:hAnsi="MV Boli" w:cs="MV Boli"/>
          <w:b/>
          <w:bCs/>
          <w:spacing w:val="-3"/>
          <w:sz w:val="28"/>
          <w:szCs w:val="28"/>
          <w:bdr w:val="none" w:sz="0" w:space="0" w:color="auto" w:frame="1"/>
          <w:shd w:val="clear" w:color="auto" w:fill="F6F5FA"/>
        </w:rPr>
      </w:pPr>
      <w:r w:rsidRPr="00E26FA9">
        <w:rPr>
          <w:rFonts w:ascii="MV Boli" w:hAnsi="MV Boli" w:cs="MV Boli"/>
          <w:b/>
          <w:bCs/>
          <w:spacing w:val="-3"/>
          <w:sz w:val="28"/>
          <w:szCs w:val="28"/>
          <w:bdr w:val="none" w:sz="0" w:space="0" w:color="auto" w:frame="1"/>
          <w:shd w:val="clear" w:color="auto" w:fill="F6F5FA"/>
        </w:rPr>
        <w:t>The host will point out daily specials and</w:t>
      </w:r>
      <w:r w:rsidR="001A2C49" w:rsidRPr="00E26FA9">
        <w:rPr>
          <w:rFonts w:ascii="MV Boli" w:hAnsi="MV Boli" w:cs="MV Boli"/>
          <w:b/>
          <w:bCs/>
          <w:spacing w:val="-3"/>
          <w:sz w:val="28"/>
          <w:szCs w:val="28"/>
          <w:bdr w:val="none" w:sz="0" w:space="0" w:color="auto" w:frame="1"/>
          <w:shd w:val="clear" w:color="auto" w:fill="F6F5FA"/>
        </w:rPr>
        <w:t xml:space="preserve"> </w:t>
      </w:r>
      <w:r w:rsidRPr="00E26FA9">
        <w:rPr>
          <w:rFonts w:ascii="MV Boli" w:hAnsi="MV Boli" w:cs="MV Boli"/>
          <w:b/>
          <w:bCs/>
          <w:spacing w:val="-3"/>
          <w:sz w:val="28"/>
          <w:szCs w:val="28"/>
          <w:bdr w:val="none" w:sz="0" w:space="0" w:color="auto" w:frame="1"/>
          <w:shd w:val="clear" w:color="auto" w:fill="F6F5FA"/>
        </w:rPr>
        <w:t>the beverage menu on the table.</w:t>
      </w:r>
    </w:p>
    <w:p w14:paraId="1C231A97" w14:textId="5CF35291" w:rsidR="00DF1B30" w:rsidRPr="00E26FA9" w:rsidRDefault="00DF1B30" w:rsidP="00DF1B30">
      <w:pPr>
        <w:pStyle w:val="ListParagraph"/>
        <w:numPr>
          <w:ilvl w:val="0"/>
          <w:numId w:val="12"/>
        </w:numPr>
        <w:rPr>
          <w:rFonts w:ascii="MV Boli" w:hAnsi="MV Boli" w:cs="MV Boli"/>
          <w:b/>
          <w:bCs/>
          <w:spacing w:val="-3"/>
          <w:sz w:val="28"/>
          <w:szCs w:val="28"/>
          <w:bdr w:val="none" w:sz="0" w:space="0" w:color="auto" w:frame="1"/>
          <w:shd w:val="clear" w:color="auto" w:fill="F6F5FA"/>
        </w:rPr>
      </w:pPr>
      <w:r w:rsidRPr="00E26FA9">
        <w:rPr>
          <w:rFonts w:ascii="MV Boli" w:hAnsi="MV Boli" w:cs="MV Boli"/>
          <w:b/>
          <w:bCs/>
          <w:spacing w:val="-3"/>
          <w:sz w:val="28"/>
          <w:szCs w:val="28"/>
          <w:bdr w:val="none" w:sz="0" w:space="0" w:color="auto" w:frame="1"/>
          <w:shd w:val="clear" w:color="auto" w:fill="F6F5FA"/>
        </w:rPr>
        <w:t xml:space="preserve">Servers will greet their guests in under </w:t>
      </w:r>
      <w:r w:rsidR="001A2C49" w:rsidRPr="00E26FA9">
        <w:rPr>
          <w:rFonts w:ascii="MV Boli" w:hAnsi="MV Boli" w:cs="MV Boli"/>
          <w:b/>
          <w:bCs/>
          <w:spacing w:val="-3"/>
          <w:sz w:val="28"/>
          <w:szCs w:val="28"/>
          <w:bdr w:val="none" w:sz="0" w:space="0" w:color="auto" w:frame="1"/>
          <w:shd w:val="clear" w:color="auto" w:fill="F6F5FA"/>
        </w:rPr>
        <w:t>two</w:t>
      </w:r>
      <w:r w:rsidRPr="00E26FA9">
        <w:rPr>
          <w:rFonts w:ascii="MV Boli" w:hAnsi="MV Boli" w:cs="MV Boli"/>
          <w:b/>
          <w:bCs/>
          <w:spacing w:val="-3"/>
          <w:sz w:val="28"/>
          <w:szCs w:val="28"/>
          <w:bdr w:val="none" w:sz="0" w:space="0" w:color="auto" w:frame="1"/>
          <w:shd w:val="clear" w:color="auto" w:fill="F6F5FA"/>
        </w:rPr>
        <w:t xml:space="preserve"> minutes.</w:t>
      </w:r>
    </w:p>
    <w:p w14:paraId="04B207AB" w14:textId="6DB21353" w:rsidR="00DF1B30" w:rsidRPr="00E26FA9" w:rsidRDefault="00DF1B30" w:rsidP="00DF1B30">
      <w:pPr>
        <w:pStyle w:val="ListParagraph"/>
        <w:numPr>
          <w:ilvl w:val="0"/>
          <w:numId w:val="12"/>
        </w:numPr>
        <w:rPr>
          <w:rFonts w:ascii="MV Boli" w:hAnsi="MV Boli" w:cs="MV Boli"/>
          <w:b/>
          <w:bCs/>
          <w:spacing w:val="-3"/>
          <w:sz w:val="28"/>
          <w:szCs w:val="28"/>
          <w:bdr w:val="none" w:sz="0" w:space="0" w:color="auto" w:frame="1"/>
          <w:shd w:val="clear" w:color="auto" w:fill="F6F5FA"/>
        </w:rPr>
      </w:pPr>
      <w:r w:rsidRPr="00E26FA9">
        <w:rPr>
          <w:rFonts w:ascii="MV Boli" w:hAnsi="MV Boli" w:cs="MV Boli"/>
          <w:b/>
          <w:bCs/>
          <w:spacing w:val="-3"/>
          <w:sz w:val="28"/>
          <w:szCs w:val="28"/>
          <w:bdr w:val="none" w:sz="0" w:space="0" w:color="auto" w:frame="1"/>
          <w:shd w:val="clear" w:color="auto" w:fill="F6F5FA"/>
        </w:rPr>
        <w:t>Servers will lead with daily specials, seasonal beer information and their favorite appetizer.</w:t>
      </w:r>
    </w:p>
    <w:p w14:paraId="3F89BE37" w14:textId="7D38AC40" w:rsidR="00DF1B30" w:rsidRPr="00E26FA9" w:rsidRDefault="00DF1B30" w:rsidP="00DF1B30">
      <w:pPr>
        <w:pStyle w:val="ListParagraph"/>
        <w:numPr>
          <w:ilvl w:val="0"/>
          <w:numId w:val="12"/>
        </w:numPr>
        <w:rPr>
          <w:rFonts w:ascii="MV Boli" w:hAnsi="MV Boli" w:cs="MV Boli"/>
          <w:b/>
          <w:bCs/>
          <w:spacing w:val="-3"/>
          <w:sz w:val="28"/>
          <w:szCs w:val="28"/>
          <w:bdr w:val="none" w:sz="0" w:space="0" w:color="auto" w:frame="1"/>
          <w:shd w:val="clear" w:color="auto" w:fill="F6F5FA"/>
        </w:rPr>
      </w:pPr>
      <w:r w:rsidRPr="00E26FA9">
        <w:rPr>
          <w:rFonts w:ascii="MV Boli" w:hAnsi="MV Boli" w:cs="MV Boli"/>
          <w:b/>
          <w:bCs/>
          <w:spacing w:val="-3"/>
          <w:sz w:val="28"/>
          <w:szCs w:val="28"/>
          <w:bdr w:val="none" w:sz="0" w:space="0" w:color="auto" w:frame="1"/>
          <w:shd w:val="clear" w:color="auto" w:fill="F6F5FA"/>
        </w:rPr>
        <w:t xml:space="preserve">All guests will be merchandised </w:t>
      </w:r>
      <w:proofErr w:type="gramStart"/>
      <w:r w:rsidRPr="00E26FA9">
        <w:rPr>
          <w:rFonts w:ascii="MV Boli" w:hAnsi="MV Boli" w:cs="MV Boli"/>
          <w:b/>
          <w:bCs/>
          <w:spacing w:val="-3"/>
          <w:sz w:val="28"/>
          <w:szCs w:val="28"/>
          <w:bdr w:val="none" w:sz="0" w:space="0" w:color="auto" w:frame="1"/>
          <w:shd w:val="clear" w:color="auto" w:fill="F6F5FA"/>
        </w:rPr>
        <w:t>an appetizer</w:t>
      </w:r>
      <w:proofErr w:type="gramEnd"/>
      <w:r w:rsidRPr="00E26FA9">
        <w:rPr>
          <w:rFonts w:ascii="MV Boli" w:hAnsi="MV Boli" w:cs="MV Boli"/>
          <w:b/>
          <w:bCs/>
          <w:spacing w:val="-3"/>
          <w:sz w:val="28"/>
          <w:szCs w:val="28"/>
          <w:bdr w:val="none" w:sz="0" w:space="0" w:color="auto" w:frame="1"/>
          <w:shd w:val="clear" w:color="auto" w:fill="F6F5FA"/>
        </w:rPr>
        <w:t xml:space="preserve"> to start with, sharable for larger groups, smaller sized for under four guests.</w:t>
      </w:r>
    </w:p>
    <w:p w14:paraId="080031C3" w14:textId="430FE9D1" w:rsidR="00DF1B30" w:rsidRPr="00E26FA9" w:rsidRDefault="00DF1B30" w:rsidP="00DF1B30">
      <w:pPr>
        <w:pStyle w:val="ListParagraph"/>
        <w:numPr>
          <w:ilvl w:val="0"/>
          <w:numId w:val="12"/>
        </w:numPr>
        <w:rPr>
          <w:rFonts w:ascii="MV Boli" w:hAnsi="MV Boli" w:cs="MV Boli"/>
          <w:b/>
          <w:bCs/>
          <w:spacing w:val="-3"/>
          <w:sz w:val="28"/>
          <w:szCs w:val="28"/>
          <w:bdr w:val="none" w:sz="0" w:space="0" w:color="auto" w:frame="1"/>
          <w:shd w:val="clear" w:color="auto" w:fill="F6F5FA"/>
        </w:rPr>
      </w:pPr>
      <w:r w:rsidRPr="00E26FA9">
        <w:rPr>
          <w:rFonts w:ascii="MV Boli" w:hAnsi="MV Boli" w:cs="MV Boli"/>
          <w:b/>
          <w:bCs/>
          <w:spacing w:val="-3"/>
          <w:sz w:val="28"/>
          <w:szCs w:val="28"/>
          <w:bdr w:val="none" w:sz="0" w:space="0" w:color="auto" w:frame="1"/>
          <w:shd w:val="clear" w:color="auto" w:fill="F6F5FA"/>
        </w:rPr>
        <w:t>All guests will be made aware of upgrades to their choices such as cheese or onions on a French Dip, sweet potato fries for a side, sub a wagyu burger.</w:t>
      </w:r>
    </w:p>
    <w:p w14:paraId="49439A5F" w14:textId="7E6F3D74" w:rsidR="00DF1B30" w:rsidRPr="00E26FA9" w:rsidRDefault="00DF1B30" w:rsidP="00DF1B30">
      <w:pPr>
        <w:pStyle w:val="ListParagraph"/>
        <w:numPr>
          <w:ilvl w:val="0"/>
          <w:numId w:val="12"/>
        </w:numPr>
        <w:rPr>
          <w:rFonts w:ascii="MV Boli" w:hAnsi="MV Boli" w:cs="MV Boli"/>
          <w:b/>
          <w:bCs/>
          <w:spacing w:val="-3"/>
          <w:sz w:val="28"/>
          <w:szCs w:val="28"/>
          <w:bdr w:val="none" w:sz="0" w:space="0" w:color="auto" w:frame="1"/>
          <w:shd w:val="clear" w:color="auto" w:fill="F6F5FA"/>
        </w:rPr>
      </w:pPr>
      <w:r w:rsidRPr="00E26FA9">
        <w:rPr>
          <w:rFonts w:ascii="MV Boli" w:hAnsi="MV Boli" w:cs="MV Boli"/>
          <w:b/>
          <w:bCs/>
          <w:spacing w:val="-3"/>
          <w:sz w:val="28"/>
          <w:szCs w:val="28"/>
          <w:bdr w:val="none" w:sz="0" w:space="0" w:color="auto" w:frame="1"/>
          <w:shd w:val="clear" w:color="auto" w:fill="F6F5FA"/>
        </w:rPr>
        <w:t xml:space="preserve">All tables will be merchandised </w:t>
      </w:r>
      <w:proofErr w:type="gramStart"/>
      <w:r w:rsidRPr="00E26FA9">
        <w:rPr>
          <w:rFonts w:ascii="MV Boli" w:hAnsi="MV Boli" w:cs="MV Boli"/>
          <w:b/>
          <w:bCs/>
          <w:spacing w:val="-3"/>
          <w:sz w:val="28"/>
          <w:szCs w:val="28"/>
          <w:bdr w:val="none" w:sz="0" w:space="0" w:color="auto" w:frame="1"/>
          <w:shd w:val="clear" w:color="auto" w:fill="F6F5FA"/>
        </w:rPr>
        <w:t>a dessert</w:t>
      </w:r>
      <w:proofErr w:type="gramEnd"/>
      <w:r w:rsidRPr="00E26FA9">
        <w:rPr>
          <w:rFonts w:ascii="MV Boli" w:hAnsi="MV Boli" w:cs="MV Boli"/>
          <w:b/>
          <w:bCs/>
          <w:spacing w:val="-3"/>
          <w:sz w:val="28"/>
          <w:szCs w:val="28"/>
          <w:bdr w:val="none" w:sz="0" w:space="0" w:color="auto" w:frame="1"/>
          <w:shd w:val="clear" w:color="auto" w:fill="F6F5FA"/>
        </w:rPr>
        <w:t xml:space="preserve">.  </w:t>
      </w:r>
      <w:r w:rsidR="001A2C49" w:rsidRPr="00E26FA9">
        <w:rPr>
          <w:rFonts w:ascii="MV Boli" w:hAnsi="MV Boli" w:cs="MV Boli"/>
          <w:b/>
          <w:bCs/>
          <w:spacing w:val="-3"/>
          <w:sz w:val="28"/>
          <w:szCs w:val="28"/>
          <w:bdr w:val="none" w:sz="0" w:space="0" w:color="auto" w:frame="1"/>
          <w:shd w:val="clear" w:color="auto" w:fill="F6F5FA"/>
        </w:rPr>
        <w:t>Mud pie is a can’t miss.</w:t>
      </w:r>
    </w:p>
    <w:p w14:paraId="088A1CEA" w14:textId="651D12A7" w:rsidR="001A2C49" w:rsidRPr="00E26FA9" w:rsidRDefault="001A2C49" w:rsidP="00DF1B30">
      <w:pPr>
        <w:pStyle w:val="ListParagraph"/>
        <w:numPr>
          <w:ilvl w:val="0"/>
          <w:numId w:val="12"/>
        </w:numPr>
        <w:rPr>
          <w:rFonts w:ascii="MV Boli" w:hAnsi="MV Boli" w:cs="MV Boli"/>
          <w:b/>
          <w:bCs/>
          <w:spacing w:val="-3"/>
          <w:sz w:val="28"/>
          <w:szCs w:val="28"/>
          <w:bdr w:val="none" w:sz="0" w:space="0" w:color="auto" w:frame="1"/>
          <w:shd w:val="clear" w:color="auto" w:fill="F6F5FA"/>
        </w:rPr>
      </w:pPr>
      <w:r w:rsidRPr="00E26FA9">
        <w:rPr>
          <w:rFonts w:ascii="MV Boli" w:hAnsi="MV Boli" w:cs="MV Boli"/>
          <w:b/>
          <w:bCs/>
          <w:spacing w:val="-3"/>
          <w:sz w:val="28"/>
          <w:szCs w:val="28"/>
          <w:bdr w:val="none" w:sz="0" w:space="0" w:color="auto" w:frame="1"/>
          <w:shd w:val="clear" w:color="auto" w:fill="F6F5FA"/>
        </w:rPr>
        <w:t xml:space="preserve">All guests will be thanked for dining with us and asked to return soon. </w:t>
      </w:r>
    </w:p>
    <w:p w14:paraId="298C083F" w14:textId="77777777" w:rsidR="00DF1B30" w:rsidRPr="00DF1B30" w:rsidRDefault="00DF1B30" w:rsidP="00DF1B30">
      <w:pPr>
        <w:rPr>
          <w:rFonts w:ascii="Lucida Sans Unicode" w:hAnsi="Lucida Sans Unicode" w:cs="Lucida Sans Unicode"/>
          <w:b/>
          <w:bCs/>
          <w:color w:val="66BB6A"/>
          <w:spacing w:val="-3"/>
          <w:sz w:val="21"/>
          <w:szCs w:val="21"/>
          <w:bdr w:val="none" w:sz="0" w:space="0" w:color="auto" w:frame="1"/>
          <w:shd w:val="clear" w:color="auto" w:fill="F6F5FA"/>
        </w:rPr>
      </w:pPr>
    </w:p>
    <w:sectPr w:rsidR="00DF1B30" w:rsidRPr="00DF1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B0E86"/>
    <w:multiLevelType w:val="hybridMultilevel"/>
    <w:tmpl w:val="4B1A89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15668F"/>
    <w:multiLevelType w:val="multilevel"/>
    <w:tmpl w:val="A8E8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8B27E9"/>
    <w:multiLevelType w:val="hybridMultilevel"/>
    <w:tmpl w:val="8BA8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D0ACD"/>
    <w:multiLevelType w:val="hybridMultilevel"/>
    <w:tmpl w:val="06F07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66A61"/>
    <w:multiLevelType w:val="hybridMultilevel"/>
    <w:tmpl w:val="A1BE9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9674E"/>
    <w:multiLevelType w:val="hybridMultilevel"/>
    <w:tmpl w:val="E92A7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F78EE"/>
    <w:multiLevelType w:val="hybridMultilevel"/>
    <w:tmpl w:val="1792AB26"/>
    <w:lvl w:ilvl="0" w:tplc="0409000F">
      <w:start w:val="1"/>
      <w:numFmt w:val="decimal"/>
      <w:lvlText w:val="%1."/>
      <w:lvlJc w:val="left"/>
      <w:pPr>
        <w:ind w:left="2085" w:hanging="360"/>
      </w:pPr>
    </w:lvl>
    <w:lvl w:ilvl="1" w:tplc="04090019" w:tentative="1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7" w15:restartNumberingAfterBreak="0">
    <w:nsid w:val="55C24E87"/>
    <w:multiLevelType w:val="hybridMultilevel"/>
    <w:tmpl w:val="D0689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2A7301"/>
    <w:multiLevelType w:val="hybridMultilevel"/>
    <w:tmpl w:val="965A7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54CD4"/>
    <w:multiLevelType w:val="hybridMultilevel"/>
    <w:tmpl w:val="A734F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B0452B"/>
    <w:multiLevelType w:val="multilevel"/>
    <w:tmpl w:val="8620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3C389D"/>
    <w:multiLevelType w:val="hybridMultilevel"/>
    <w:tmpl w:val="550AE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744029">
    <w:abstractNumId w:val="11"/>
  </w:num>
  <w:num w:numId="2" w16cid:durableId="1042366528">
    <w:abstractNumId w:val="0"/>
  </w:num>
  <w:num w:numId="3" w16cid:durableId="950238597">
    <w:abstractNumId w:val="6"/>
  </w:num>
  <w:num w:numId="4" w16cid:durableId="753362367">
    <w:abstractNumId w:val="9"/>
  </w:num>
  <w:num w:numId="5" w16cid:durableId="1991983834">
    <w:abstractNumId w:val="2"/>
  </w:num>
  <w:num w:numId="6" w16cid:durableId="1589848095">
    <w:abstractNumId w:val="7"/>
  </w:num>
  <w:num w:numId="7" w16cid:durableId="1143426179">
    <w:abstractNumId w:val="3"/>
  </w:num>
  <w:num w:numId="8" w16cid:durableId="2010014170">
    <w:abstractNumId w:val="5"/>
  </w:num>
  <w:num w:numId="9" w16cid:durableId="1763843338">
    <w:abstractNumId w:val="8"/>
  </w:num>
  <w:num w:numId="10" w16cid:durableId="808742919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95894803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275135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F5F"/>
    <w:rsid w:val="000121D8"/>
    <w:rsid w:val="00062C7D"/>
    <w:rsid w:val="00063147"/>
    <w:rsid w:val="000A197E"/>
    <w:rsid w:val="00123805"/>
    <w:rsid w:val="0015020E"/>
    <w:rsid w:val="00174EE2"/>
    <w:rsid w:val="001A2C49"/>
    <w:rsid w:val="001D28BE"/>
    <w:rsid w:val="0020398B"/>
    <w:rsid w:val="00242F5F"/>
    <w:rsid w:val="00250F69"/>
    <w:rsid w:val="00252420"/>
    <w:rsid w:val="002D0278"/>
    <w:rsid w:val="002F17F7"/>
    <w:rsid w:val="00351CA7"/>
    <w:rsid w:val="003A4BFF"/>
    <w:rsid w:val="00440A3F"/>
    <w:rsid w:val="004F48F0"/>
    <w:rsid w:val="00501DED"/>
    <w:rsid w:val="00532A80"/>
    <w:rsid w:val="00655501"/>
    <w:rsid w:val="0068248A"/>
    <w:rsid w:val="006F24E5"/>
    <w:rsid w:val="006F3E83"/>
    <w:rsid w:val="007A3B8E"/>
    <w:rsid w:val="007F29D3"/>
    <w:rsid w:val="00803268"/>
    <w:rsid w:val="00877210"/>
    <w:rsid w:val="008B162B"/>
    <w:rsid w:val="00913DF8"/>
    <w:rsid w:val="00953986"/>
    <w:rsid w:val="00A552AF"/>
    <w:rsid w:val="00A87A87"/>
    <w:rsid w:val="00AB40B1"/>
    <w:rsid w:val="00B00B3D"/>
    <w:rsid w:val="00C17240"/>
    <w:rsid w:val="00C20054"/>
    <w:rsid w:val="00C85268"/>
    <w:rsid w:val="00CC0011"/>
    <w:rsid w:val="00D861B2"/>
    <w:rsid w:val="00DF1B30"/>
    <w:rsid w:val="00E26FA9"/>
    <w:rsid w:val="00E53E07"/>
    <w:rsid w:val="00E71A00"/>
    <w:rsid w:val="00E71C3B"/>
    <w:rsid w:val="00EB190C"/>
    <w:rsid w:val="00EE730D"/>
    <w:rsid w:val="00FF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14A98"/>
  <w15:chartTrackingRefBased/>
  <w15:docId w15:val="{03F35638-4A9A-4702-AA21-F29B97EE9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2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24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8F0"/>
    <w:rPr>
      <w:rFonts w:ascii="Segoe UI" w:hAnsi="Segoe UI" w:cs="Segoe UI"/>
      <w:sz w:val="18"/>
      <w:szCs w:val="18"/>
    </w:rPr>
  </w:style>
  <w:style w:type="character" w:customStyle="1" w:styleId="xphrase-word-element">
    <w:name w:val="x_phrase-word-element"/>
    <w:basedOn w:val="DefaultParagraphFont"/>
    <w:rsid w:val="00FF05A1"/>
  </w:style>
  <w:style w:type="character" w:styleId="Hyperlink">
    <w:name w:val="Hyperlink"/>
    <w:basedOn w:val="DefaultParagraphFont"/>
    <w:uiPriority w:val="99"/>
    <w:semiHidden/>
    <w:unhideWhenUsed/>
    <w:rsid w:val="00655501"/>
    <w:rPr>
      <w:color w:val="0000FF"/>
      <w:u w:val="single"/>
    </w:rPr>
  </w:style>
  <w:style w:type="paragraph" w:customStyle="1" w:styleId="b-qt">
    <w:name w:val="b-qt"/>
    <w:basedOn w:val="Normal"/>
    <w:rsid w:val="0065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6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Hillis, Marti</dc:creator>
  <cp:keywords/>
  <dc:description/>
  <cp:lastModifiedBy>Mark Patterson</cp:lastModifiedBy>
  <cp:revision>3</cp:revision>
  <cp:lastPrinted>2020-02-05T19:02:00Z</cp:lastPrinted>
  <dcterms:created xsi:type="dcterms:W3CDTF">2024-12-06T17:15:00Z</dcterms:created>
  <dcterms:modified xsi:type="dcterms:W3CDTF">2025-01-10T20:38:00Z</dcterms:modified>
</cp:coreProperties>
</file>